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048D8" w14:textId="77777777" w:rsidR="0076640B" w:rsidRDefault="0076640B" w:rsidP="007664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14A75F69" w14:textId="77777777" w:rsidR="0076640B" w:rsidRDefault="0076640B" w:rsidP="007664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740409EC" w14:textId="77777777" w:rsidR="0076640B" w:rsidRDefault="0076640B" w:rsidP="007664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59FD8736" w14:textId="77777777" w:rsidR="0076640B" w:rsidRDefault="0076640B" w:rsidP="007664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6E3912C8" w14:textId="77777777" w:rsidR="0076640B" w:rsidRDefault="0076640B" w:rsidP="0076640B">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2025-2026 academic year, spring semester</w:t>
      </w:r>
    </w:p>
    <w:p w14:paraId="00737742" w14:textId="77777777" w:rsidR="00A41D15" w:rsidRDefault="00A41D15" w:rsidP="00A41D15">
      <w:pPr>
        <w:jc w:val="center"/>
        <w:rPr>
          <w:rFonts w:ascii="Times New Roman" w:hAnsi="Times New Roman" w:cs="Times New Roman"/>
          <w:color w:val="000000"/>
          <w:kern w:val="0"/>
          <w:lang w:val="en-US"/>
        </w:rPr>
      </w:pPr>
    </w:p>
    <w:p w14:paraId="68B2DEBD" w14:textId="006880AE" w:rsidR="00A41D15" w:rsidRPr="0060655E" w:rsidRDefault="00A41D15" w:rsidP="00A41D15">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9</w:t>
      </w:r>
    </w:p>
    <w:p w14:paraId="3117E89B" w14:textId="77777777" w:rsidR="00A41D15" w:rsidRPr="00973610" w:rsidRDefault="00A41D15" w:rsidP="00A41D15">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w:t>
      </w:r>
      <w:r>
        <w:rPr>
          <w:rFonts w:ascii="Times New Roman" w:hAnsi="Times New Roman" w:cs="Times New Roman"/>
          <w:bCs/>
          <w:lang w:val="en"/>
        </w:rPr>
        <w:t>2</w:t>
      </w:r>
      <w:r>
        <w:rPr>
          <w:rFonts w:ascii="Times New Roman" w:hAnsi="Times New Roman" w:cs="Times New Roman"/>
          <w:bCs/>
          <w:lang w:val="en-US"/>
        </w:rPr>
        <w:t xml:space="preserve">: </w:t>
      </w:r>
      <w:r w:rsidRPr="00C1683B">
        <w:rPr>
          <w:rFonts w:ascii="Times New Roman" w:hAnsi="Times New Roman" w:cs="Times New Roman"/>
          <w:bCs/>
        </w:rPr>
        <w:t>The role and function of source-text analysis</w:t>
      </w:r>
    </w:p>
    <w:p w14:paraId="7D434F7B" w14:textId="4CB1F600" w:rsidR="00A41D15" w:rsidRPr="00692F71" w:rsidRDefault="00A41D15" w:rsidP="00A41D15">
      <w:pPr>
        <w:rPr>
          <w:rFonts w:ascii="Times New Roman" w:hAnsi="Times New Roman" w:cs="Times New Roman"/>
          <w:lang w:val="en-US"/>
        </w:rPr>
      </w:pPr>
      <w:r w:rsidRPr="00973610">
        <w:rPr>
          <w:rFonts w:ascii="Times New Roman" w:hAnsi="Times New Roman" w:cs="Times New Roman"/>
          <w:lang w:val="en-US"/>
        </w:rPr>
        <w:t xml:space="preserve">Lecture </w:t>
      </w:r>
      <w:r>
        <w:rPr>
          <w:rFonts w:ascii="Times New Roman" w:hAnsi="Times New Roman" w:cs="Times New Roman"/>
          <w:lang w:val="en-US"/>
        </w:rPr>
        <w:t xml:space="preserve">9: </w:t>
      </w:r>
      <w:r w:rsidRPr="00A41D15">
        <w:rPr>
          <w:rFonts w:ascii="Times New Roman" w:hAnsi="Times New Roman" w:cs="Times New Roman"/>
          <w:bCs/>
        </w:rPr>
        <w:t>Intercultural cooperation</w:t>
      </w:r>
    </w:p>
    <w:p w14:paraId="52D80F91" w14:textId="4ACE5E99" w:rsidR="00A41D15" w:rsidRPr="00A41D15" w:rsidRDefault="00A41D15" w:rsidP="00A41D15">
      <w:pPr>
        <w:rPr>
          <w:rFonts w:ascii="Times New Roman" w:hAnsi="Times New Roman" w:cs="Times New Roman"/>
        </w:rPr>
      </w:pPr>
      <w:r w:rsidRPr="00A41D15">
        <w:rPr>
          <w:rFonts w:ascii="Times New Roman" w:hAnsi="Times New Roman" w:cs="Times New Roman"/>
        </w:rPr>
        <w:t xml:space="preserve">Taking a functional approach to translation as a starting point, too, Justa Holz-Mänttäri has developed her theory and method of “intercultural cooperation”. She avoids using the term translation in order to get away from the traditional concepts and unreflected expectations connected with the word. She defines intercultural cooperation as “the process of producing a certain kind of message transmitter, which is utilized in superordinate configurations of activities in order to coordinate actional and communicative cooperations” (Holz-Mänttäri 1984a: 17, my translation). </w:t>
      </w:r>
    </w:p>
    <w:p w14:paraId="45DA1F6B" w14:textId="77777777" w:rsidR="00A41D15" w:rsidRPr="00A41D15" w:rsidRDefault="00A41D15" w:rsidP="00A41D15">
      <w:pPr>
        <w:rPr>
          <w:rFonts w:ascii="Times New Roman" w:hAnsi="Times New Roman" w:cs="Times New Roman"/>
        </w:rPr>
      </w:pPr>
      <w:r w:rsidRPr="00A41D15">
        <w:rPr>
          <w:rFonts w:ascii="Times New Roman" w:hAnsi="Times New Roman" w:cs="Times New Roman"/>
        </w:rPr>
        <w:t xml:space="preserve">Although Holz-Mänttäri’s model of intercultural cooperation includes a “source text” and even a kind of source-text analysis, which she calls “analysis of construction and function” (cf. 1984a: 139ff.), the quoted definition does raise one or two questions. What is the source text’s actual part in the process? Or, more to the point, does this model need a source text at all? </w:t>
      </w:r>
    </w:p>
    <w:p w14:paraId="5BF41B5E" w14:textId="77777777" w:rsidR="00A41D15" w:rsidRPr="00A41D15" w:rsidRDefault="00A41D15" w:rsidP="00A41D15">
      <w:pPr>
        <w:rPr>
          <w:rFonts w:ascii="Times New Roman" w:hAnsi="Times New Roman" w:cs="Times New Roman"/>
        </w:rPr>
      </w:pPr>
      <w:r w:rsidRPr="00A41D15">
        <w:rPr>
          <w:rFonts w:ascii="Times New Roman" w:hAnsi="Times New Roman" w:cs="Times New Roman"/>
        </w:rPr>
        <w:t xml:space="preserve">Example 2.1.3./1 </w:t>
      </w:r>
    </w:p>
    <w:p w14:paraId="3ECADAA3" w14:textId="4C66355B" w:rsidR="00A41D15" w:rsidRPr="00A41D15" w:rsidRDefault="00A41D15" w:rsidP="00A41D15">
      <w:pPr>
        <w:rPr>
          <w:rFonts w:ascii="Times New Roman" w:hAnsi="Times New Roman" w:cs="Times New Roman"/>
        </w:rPr>
      </w:pPr>
      <w:r w:rsidRPr="00A41D15">
        <w:rPr>
          <w:rFonts w:ascii="Times New Roman" w:hAnsi="Times New Roman" w:cs="Times New Roman"/>
        </w:rPr>
        <w:t>A translator receives operating instructions written in English that are full of mistakes and errors (perhaps a translation from Japanese), which she is r</w:t>
      </w:r>
      <w:r w:rsidR="001A1C78">
        <w:rPr>
          <w:rFonts w:ascii="Times New Roman" w:hAnsi="Times New Roman" w:cs="Times New Roman"/>
        </w:rPr>
        <w:t>e</w:t>
      </w:r>
      <w:r w:rsidRPr="00A41D15">
        <w:rPr>
          <w:rFonts w:ascii="Times New Roman" w:hAnsi="Times New Roman" w:cs="Times New Roman"/>
        </w:rPr>
        <w:t xml:space="preserve">quired to translate into German. Instead of translating the faulty source text and thereby running the risk of producing a non-functional text (and of being regarded as incompetent by the initiator), the translator asks an engineer to ex- plain to her how the machine works and afterwards writes operating instructions in German with due regard to genre conventions. </w:t>
      </w:r>
    </w:p>
    <w:p w14:paraId="0FF4C519" w14:textId="77777777" w:rsidR="00A41D15" w:rsidRPr="00C1683B" w:rsidRDefault="00A41D15" w:rsidP="00A41D15">
      <w:pPr>
        <w:rPr>
          <w:rFonts w:ascii="Times New Roman" w:hAnsi="Times New Roman" w:cs="Times New Roman"/>
        </w:rPr>
      </w:pPr>
    </w:p>
    <w:p w14:paraId="3C39FB51" w14:textId="77777777" w:rsidR="00A41D15" w:rsidRPr="00692BDA" w:rsidRDefault="00A41D15" w:rsidP="00A41D15">
      <w:pPr>
        <w:rPr>
          <w:rFonts w:ascii="Times New Roman" w:hAnsi="Times New Roman" w:cs="Times New Roman"/>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176B24DA" w14:textId="77777777" w:rsidR="00A41D15" w:rsidRPr="003B40CF" w:rsidRDefault="00A41D15" w:rsidP="00A41D15">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04716B2F" w14:textId="77777777" w:rsidR="00A41D15" w:rsidRPr="00692F71" w:rsidRDefault="00A41D15" w:rsidP="00A41D15">
      <w:pPr>
        <w:numPr>
          <w:ilvl w:val="0"/>
          <w:numId w:val="1"/>
        </w:numPr>
        <w:rPr>
          <w:rFonts w:ascii="Times New Roman" w:hAnsi="Times New Roman" w:cs="Times New Roman"/>
          <w:b/>
          <w:bCs/>
        </w:rPr>
      </w:pPr>
      <w:r w:rsidRPr="00692F71">
        <w:rPr>
          <w:rFonts w:ascii="Times New Roman" w:hAnsi="Times New Roman" w:cs="Times New Roman"/>
          <w:lang w:val="en-US"/>
        </w:rPr>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0E298F18" w14:textId="77777777" w:rsidR="00A41D15" w:rsidRPr="00692F71" w:rsidRDefault="00A41D15" w:rsidP="00A41D15">
      <w:pPr>
        <w:pStyle w:val="ListParagraph"/>
        <w:numPr>
          <w:ilvl w:val="0"/>
          <w:numId w:val="1"/>
        </w:numPr>
        <w:rPr>
          <w:rFonts w:ascii="Times New Roman" w:hAnsi="Times New Roman" w:cs="Times New Roman"/>
        </w:rPr>
      </w:pPr>
      <w:r w:rsidRPr="00692F71">
        <w:rPr>
          <w:rFonts w:ascii="Times New Roman" w:hAnsi="Times New Roman" w:cs="Times New Roman"/>
        </w:rPr>
        <w:lastRenderedPageBreak/>
        <w:t xml:space="preserve">Маслова В. А. Введение в лингвокультурологию. -- М., 1997. </w:t>
      </w:r>
    </w:p>
    <w:p w14:paraId="6B6334DA" w14:textId="77777777" w:rsidR="00A41D15" w:rsidRPr="00692F71" w:rsidRDefault="00A41D15" w:rsidP="00A41D15">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57EF84AF" w14:textId="77777777" w:rsidR="00A41D15" w:rsidRPr="00692F71" w:rsidRDefault="00A41D15" w:rsidP="00A41D15">
      <w:pPr>
        <w:ind w:left="720"/>
        <w:rPr>
          <w:b/>
          <w:bCs/>
        </w:rPr>
      </w:pPr>
    </w:p>
    <w:p w14:paraId="1AC20039" w14:textId="77777777" w:rsidR="00A41D15" w:rsidRPr="00692F71" w:rsidRDefault="00A41D15" w:rsidP="00A41D15"/>
    <w:p w14:paraId="1F8F4B99" w14:textId="77777777" w:rsidR="00A41D15" w:rsidRDefault="00A41D15" w:rsidP="00A41D15"/>
    <w:p w14:paraId="5753EB98" w14:textId="77777777" w:rsidR="00A41D15" w:rsidRDefault="00A41D15" w:rsidP="00A41D15"/>
    <w:p w14:paraId="49821D34" w14:textId="77777777" w:rsidR="00A41D15" w:rsidRDefault="00A41D15" w:rsidP="00A41D15"/>
    <w:p w14:paraId="1FA73ED1" w14:textId="77777777" w:rsidR="00A41D15" w:rsidRDefault="00A41D15" w:rsidP="00A41D15"/>
    <w:p w14:paraId="6E21931E" w14:textId="77777777" w:rsidR="00A41D15" w:rsidRDefault="00A41D15" w:rsidP="00A41D15"/>
    <w:p w14:paraId="1915D2C6" w14:textId="77777777" w:rsidR="00A41D15" w:rsidRDefault="00A41D15" w:rsidP="00A41D15"/>
    <w:p w14:paraId="7543A68E" w14:textId="77777777" w:rsidR="00A41D15" w:rsidRDefault="00A41D15" w:rsidP="00A41D15"/>
    <w:p w14:paraId="032612A3" w14:textId="77777777" w:rsidR="00A41D15" w:rsidRDefault="00A41D15"/>
    <w:sectPr w:rsidR="00A41D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15"/>
    <w:rsid w:val="001A1C78"/>
    <w:rsid w:val="0076640B"/>
    <w:rsid w:val="007C763B"/>
    <w:rsid w:val="00884C4D"/>
    <w:rsid w:val="00A41D15"/>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021B8A37"/>
  <w15:chartTrackingRefBased/>
  <w15:docId w15:val="{C0850F0E-752E-CD45-946B-F288F5C1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15"/>
  </w:style>
  <w:style w:type="paragraph" w:styleId="Heading1">
    <w:name w:val="heading 1"/>
    <w:basedOn w:val="Normal"/>
    <w:next w:val="Normal"/>
    <w:link w:val="Heading1Char"/>
    <w:uiPriority w:val="9"/>
    <w:qFormat/>
    <w:rsid w:val="00A4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D15"/>
    <w:rPr>
      <w:rFonts w:eastAsiaTheme="majorEastAsia" w:cstheme="majorBidi"/>
      <w:color w:val="272727" w:themeColor="text1" w:themeTint="D8"/>
    </w:rPr>
  </w:style>
  <w:style w:type="paragraph" w:styleId="Title">
    <w:name w:val="Title"/>
    <w:basedOn w:val="Normal"/>
    <w:next w:val="Normal"/>
    <w:link w:val="TitleChar"/>
    <w:uiPriority w:val="10"/>
    <w:qFormat/>
    <w:rsid w:val="00A4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D15"/>
    <w:pPr>
      <w:spacing w:before="160"/>
      <w:jc w:val="center"/>
    </w:pPr>
    <w:rPr>
      <w:i/>
      <w:iCs/>
      <w:color w:val="404040" w:themeColor="text1" w:themeTint="BF"/>
    </w:rPr>
  </w:style>
  <w:style w:type="character" w:customStyle="1" w:styleId="QuoteChar">
    <w:name w:val="Quote Char"/>
    <w:basedOn w:val="DefaultParagraphFont"/>
    <w:link w:val="Quote"/>
    <w:uiPriority w:val="29"/>
    <w:rsid w:val="00A41D15"/>
    <w:rPr>
      <w:i/>
      <w:iCs/>
      <w:color w:val="404040" w:themeColor="text1" w:themeTint="BF"/>
    </w:rPr>
  </w:style>
  <w:style w:type="paragraph" w:styleId="ListParagraph">
    <w:name w:val="List Paragraph"/>
    <w:basedOn w:val="Normal"/>
    <w:uiPriority w:val="34"/>
    <w:qFormat/>
    <w:rsid w:val="00A41D15"/>
    <w:pPr>
      <w:ind w:left="720"/>
      <w:contextualSpacing/>
    </w:pPr>
  </w:style>
  <w:style w:type="character" w:styleId="IntenseEmphasis">
    <w:name w:val="Intense Emphasis"/>
    <w:basedOn w:val="DefaultParagraphFont"/>
    <w:uiPriority w:val="21"/>
    <w:qFormat/>
    <w:rsid w:val="00A41D15"/>
    <w:rPr>
      <w:i/>
      <w:iCs/>
      <w:color w:val="0F4761" w:themeColor="accent1" w:themeShade="BF"/>
    </w:rPr>
  </w:style>
  <w:style w:type="paragraph" w:styleId="IntenseQuote">
    <w:name w:val="Intense Quote"/>
    <w:basedOn w:val="Normal"/>
    <w:next w:val="Normal"/>
    <w:link w:val="IntenseQuoteChar"/>
    <w:uiPriority w:val="30"/>
    <w:qFormat/>
    <w:rsid w:val="00A4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D15"/>
    <w:rPr>
      <w:i/>
      <w:iCs/>
      <w:color w:val="0F4761" w:themeColor="accent1" w:themeShade="BF"/>
    </w:rPr>
  </w:style>
  <w:style w:type="character" w:styleId="IntenseReference">
    <w:name w:val="Intense Reference"/>
    <w:basedOn w:val="DefaultParagraphFont"/>
    <w:uiPriority w:val="32"/>
    <w:qFormat/>
    <w:rsid w:val="00A41D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88755">
      <w:bodyDiv w:val="1"/>
      <w:marLeft w:val="0"/>
      <w:marRight w:val="0"/>
      <w:marTop w:val="0"/>
      <w:marBottom w:val="0"/>
      <w:divBdr>
        <w:top w:val="none" w:sz="0" w:space="0" w:color="auto"/>
        <w:left w:val="none" w:sz="0" w:space="0" w:color="auto"/>
        <w:bottom w:val="none" w:sz="0" w:space="0" w:color="auto"/>
        <w:right w:val="none" w:sz="0" w:space="0" w:color="auto"/>
      </w:divBdr>
      <w:divsChild>
        <w:div w:id="932906676">
          <w:marLeft w:val="0"/>
          <w:marRight w:val="0"/>
          <w:marTop w:val="0"/>
          <w:marBottom w:val="0"/>
          <w:divBdr>
            <w:top w:val="none" w:sz="0" w:space="0" w:color="auto"/>
            <w:left w:val="none" w:sz="0" w:space="0" w:color="auto"/>
            <w:bottom w:val="none" w:sz="0" w:space="0" w:color="auto"/>
            <w:right w:val="none" w:sz="0" w:space="0" w:color="auto"/>
          </w:divBdr>
          <w:divsChild>
            <w:div w:id="20280416">
              <w:marLeft w:val="0"/>
              <w:marRight w:val="0"/>
              <w:marTop w:val="0"/>
              <w:marBottom w:val="0"/>
              <w:divBdr>
                <w:top w:val="none" w:sz="0" w:space="0" w:color="auto"/>
                <w:left w:val="none" w:sz="0" w:space="0" w:color="auto"/>
                <w:bottom w:val="none" w:sz="0" w:space="0" w:color="auto"/>
                <w:right w:val="none" w:sz="0" w:space="0" w:color="auto"/>
              </w:divBdr>
              <w:divsChild>
                <w:div w:id="9094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9347">
      <w:bodyDiv w:val="1"/>
      <w:marLeft w:val="0"/>
      <w:marRight w:val="0"/>
      <w:marTop w:val="0"/>
      <w:marBottom w:val="0"/>
      <w:divBdr>
        <w:top w:val="none" w:sz="0" w:space="0" w:color="auto"/>
        <w:left w:val="none" w:sz="0" w:space="0" w:color="auto"/>
        <w:bottom w:val="none" w:sz="0" w:space="0" w:color="auto"/>
        <w:right w:val="none" w:sz="0" w:space="0" w:color="auto"/>
      </w:divBdr>
      <w:divsChild>
        <w:div w:id="48892627">
          <w:marLeft w:val="0"/>
          <w:marRight w:val="0"/>
          <w:marTop w:val="0"/>
          <w:marBottom w:val="0"/>
          <w:divBdr>
            <w:top w:val="none" w:sz="0" w:space="0" w:color="auto"/>
            <w:left w:val="none" w:sz="0" w:space="0" w:color="auto"/>
            <w:bottom w:val="none" w:sz="0" w:space="0" w:color="auto"/>
            <w:right w:val="none" w:sz="0" w:space="0" w:color="auto"/>
          </w:divBdr>
          <w:divsChild>
            <w:div w:id="827550517">
              <w:marLeft w:val="0"/>
              <w:marRight w:val="0"/>
              <w:marTop w:val="0"/>
              <w:marBottom w:val="0"/>
              <w:divBdr>
                <w:top w:val="none" w:sz="0" w:space="0" w:color="auto"/>
                <w:left w:val="none" w:sz="0" w:space="0" w:color="auto"/>
                <w:bottom w:val="none" w:sz="0" w:space="0" w:color="auto"/>
                <w:right w:val="none" w:sz="0" w:space="0" w:color="auto"/>
              </w:divBdr>
              <w:divsChild>
                <w:div w:id="17361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57058">
      <w:bodyDiv w:val="1"/>
      <w:marLeft w:val="0"/>
      <w:marRight w:val="0"/>
      <w:marTop w:val="0"/>
      <w:marBottom w:val="0"/>
      <w:divBdr>
        <w:top w:val="none" w:sz="0" w:space="0" w:color="auto"/>
        <w:left w:val="none" w:sz="0" w:space="0" w:color="auto"/>
        <w:bottom w:val="none" w:sz="0" w:space="0" w:color="auto"/>
        <w:right w:val="none" w:sz="0" w:space="0" w:color="auto"/>
      </w:divBdr>
      <w:divsChild>
        <w:div w:id="1980069642">
          <w:marLeft w:val="0"/>
          <w:marRight w:val="0"/>
          <w:marTop w:val="0"/>
          <w:marBottom w:val="0"/>
          <w:divBdr>
            <w:top w:val="none" w:sz="0" w:space="0" w:color="auto"/>
            <w:left w:val="none" w:sz="0" w:space="0" w:color="auto"/>
            <w:bottom w:val="none" w:sz="0" w:space="0" w:color="auto"/>
            <w:right w:val="none" w:sz="0" w:space="0" w:color="auto"/>
          </w:divBdr>
          <w:divsChild>
            <w:div w:id="638532098">
              <w:marLeft w:val="0"/>
              <w:marRight w:val="0"/>
              <w:marTop w:val="0"/>
              <w:marBottom w:val="0"/>
              <w:divBdr>
                <w:top w:val="none" w:sz="0" w:space="0" w:color="auto"/>
                <w:left w:val="none" w:sz="0" w:space="0" w:color="auto"/>
                <w:bottom w:val="none" w:sz="0" w:space="0" w:color="auto"/>
                <w:right w:val="none" w:sz="0" w:space="0" w:color="auto"/>
              </w:divBdr>
              <w:divsChild>
                <w:div w:id="6068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2025-01-17T09:24:00Z</dcterms:created>
  <dcterms:modified xsi:type="dcterms:W3CDTF">2026-01-20T11:21:00Z</dcterms:modified>
</cp:coreProperties>
</file>